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Prilog br. 1: Model osnivačkog akta Udruženja OSNIVAČKI AKT UDRUŽENJA _________  Mi dolepotpisani, sa ciljem unapređenja našeg zajedničkog interesa i na osnovu prava na slobodu udruživanja, garantovanog Ustavom Republike Kosovo i Zakonom br. 06/L-043 o slobodi udruživanja u nevladinim organizacijama, slobodnom voljom odlučujemo da osnujemo udruženje ____________ , koje se takođe identifikuje sa zvaničnom skraćenicom ______________ . Mesto i datum osnivanja: ______________________</w:t>
      </w:r>
      <w:br/>
      <w:r>
        <w:rPr/>
        <w:t xml:space="preserve">Cilj Udruženja: ______________________</w:t>
      </w:r>
      <w:br/>
      <w:r>
        <w:rPr/>
        <w:t xml:space="preserve">Domen delovanja Udruženja: ______________________</w:t>
      </w:r>
      <w:br/>
      <w:r>
        <w:rPr/>
        <w:t xml:space="preserve">Adresa glavne kancelarije Udruženja: ______________________</w:t>
      </w:r>
      <w:br/>
      <w:r>
        <w:rPr/>
        <w:t xml:space="preserve">Vremenski period za koji se osniva organizacija : ______________________ ________________ 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(Na ovom delu se unose podaci o osnivačima Udruženja ako su osnivači pravna lica) </w:t>
      </w:r>
      <w:br/>
      <w:r>
        <w:rPr/>
        <w:t xml:space="preserve">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_____________ </w:t>
      </w:r>
      <w:br/>
      <w:r>
        <w:rPr/>
        <w:t xml:space="preserve">Za predstavljanje pred javnim institucijama i trećim stranama, uključujući postupke registracije Udruženja kao NVO, ovlašćujemo predstavnika Udruženja navedenog ispod:</w:t>
      </w:r>
      <w:br/>
      <w:r>
        <w:rPr/>
        <w:t xml:space="preserve">Broj: ______________________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2026-04-17T06:50:32+00:00</dcterms:created>
  <dcterms:modified xsi:type="dcterms:W3CDTF">2026-04-17T06:50:32+00:00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