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KALIBRACIONIH LABORATORIJA</w:t>
      </w:r>
      <w:br/>
      <w:r>
        <w:rPr/>
        <w:t xml:space="preserve">(Nova prijava prema ISO/IEC 17025:2017)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   • Naziv preduzeća (ako se prijavljuje): ______________________   • Adresa(e): ______________________   • Telefon(i): ______________________   • E-mail(i): ______________________   • Web stranica: ______________________   • Naziv kalibracionog laboratorije: ______________________   • Adresa(e): ______________________   • Telefon(i): ______________________   • E-mail: ______________________   • Web stranica: ______________________   • Kontakt osoba: ______________________ OBJEKAT U KOJEM SE OBAVLJAJU KALIBRACIJE   • U prostorijama stalnog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Kod klijenata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Stalni ili mobilni laboratorija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   • Br. 1:   o Oblast kalibracije: ______________________   o Merenja: ______________________   o Opseg merenja: ______________________   o Sposobnost kalibracije i merenja ( ): ______________________   o Usmeri/procedura merenja: ______________________   • Br. 2:   o Oblast kalibracije: ______________________   o Merenja: ______________________   o Opseg merenja: ______________________   o Sposobnost kalibracije i merenja ( ): ______________________   o Usmeri/procedura merenja: ______________________ LISTA OPREME LABORATORIJE   • Br. 1:   o Tip/Naziv testa: ______________________   o Oprema/Fizički standard: ______________________   o Broj sertifikata kalibracije/datuma/izdat: ______________________   o Datum sledeće kalibracije: ______________________   • Br. 2:   o Tip/Naziv testa: ______________________   o Oprema/Fizički standard: ______________________   o Broj sertifikata kalibracije/datuma/izdat: ______________________   o Datum sledeće kalibracije: ______________________ UNUTRAŠNJA KALIBRACIJA   • Da li postoji unutrašnja kalibracija opreme koja se koristi za bilo koju mernu aktivnost obuhvaćenu oblastima iz tačke 3?   o Da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Ne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Ako je Da, navedite detalje:   o Br. 1:    Parametar merenja/instrument: ______________________    Referentni standard korišćen: ______________________    Procedura: ______________________    Cilj (detalji mernih aktivnosti koje podržava): ______________________   • Br. 2:    Parametar merenja/instrument: ______________________    Referentni standard korišćen: ______________________    Procedura: ______________________    Cilj (detalji mernih aktivnosti koje podržava): ______________________ PRIJAVA ZA NEKOLIKO LOKACIJA   • Br. 1:   o Lokacija: ______________________   o Aktivnosti koje se obavljaju na toj lokaciji: ______________________   o Kontakt detalji: ______________________   • Br. 2:   o Lokacija: ______________________   o Aktivnosti koje se obavljaju na toj lokaciji: ______________________   o Kontakt detalji: ______________________ OSPERSONAL LABORATORIJE   (Vođa laboratorije ili Operativni menadžer, Menadžer kvaliteta ili ekvivalent, tehničko i podržavajuće osoblje, itd.)   • Br. 1: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Br. 2: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SISTEM MENADŽMENTA   • U skladu sa vašim sistemom menadžmenta, koju opciju prati vaša organizacija (kako je opisano u ISO/IEC 17025:2017 klauzula 8.1.1)?   o Opcija 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Opcija B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DOKUMENTI KOJI SE PRILAŽU   Laboratorija, zajedno sa prijavom, treba da dostavi i sledeće dokumente:   • Sertifikat o registraciji preduzeća sa informacijama o preduzeću, koji dokazuje registraciju aktivnosti 7120 prema NACE kodu. Institucije koje nisu registrovane kao preduzeća treba da dostave dokument o osnivanju preduzeća (status, odluka, pravna osnova, itd.).   • Potvrda od Poreske uprave Kosova (PUK) da nema poreskih obaveza (ne starija od 3 meseca).   • Organizaciju (organogram) laboratorije i, ako je laboratorija deo većeg preduzeća, treba dostaviti i organogram preduzeća zajedno sa organogramom laboratorije.   • Sistem menadžmenta prema zahtevima standarda ISO/IEC 17025:2017.   • Dodatne informacije: treba uključiti i dokumente koji se zahtevaju prema poslednjoj verziji standarda kao što su:   o Analiza rizika nepristrasnosti.   o Informacije ako je uzimanje uzoraka aktivnost laboratorije i, ako jeste, treba dostaviti i Politiku za uzimanje uzoraka.   o Izjava o korišćenju ili nekorišćenju pravila donošenja odluka.   o Opis Sistema kontrole podataka i informacija.   o Izjava o opciji A ili opciji B.   o Informacije/planovi o učešću u testovima sposobnosti prema Politici DAK-PO-05.   o Uplatnica za taksu za prijavu.   Napomena: U trenutku potpisivanja i dostavljanja prijave, laboratorija se obaveštava o postupcima akreditacije, plaćanjima, odgovornostima i pristaje da ih poštuje tokom procesa akreditacije i nakon akreditacije. Vođa laboratorije / Pravni predstavnik laboratorije</w:t>
      </w:r>
      <w:br/>
      <w:r>
        <w:rPr/>
        <w:t xml:space="preserve">Ime i prezime: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2026-06-06T02:38:14+00:00</dcterms:created>
  <dcterms:modified xsi:type="dcterms:W3CDTF">2026-06-06T02:38:14+00:00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